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1A88" w:rsidRDefault="00461318">
      <w:pPr>
        <w:pStyle w:val="NormalWeb"/>
        <w:spacing w:after="0" w:line="288" w:lineRule="auto"/>
        <w:jc w:val="center"/>
        <w:rPr>
          <w:rFonts w:ascii="Arial" w:hAnsi="Arial" w:cs="Arial"/>
          <w:b/>
          <w:bCs/>
          <w:color w:val="000000"/>
          <w:sz w:val="36"/>
          <w:szCs w:val="36"/>
          <w:lang w:val="en-US"/>
        </w:rPr>
      </w:pPr>
      <w:r>
        <w:rPr>
          <w:noProof/>
          <w:lang w:eastAsia="en-GB"/>
        </w:rPr>
        <w:drawing>
          <wp:anchor distT="0" distB="0" distL="114300" distR="114300" simplePos="0" relativeHeight="251658240" behindDoc="1" locked="0" layoutInCell="1" allowOverlap="1">
            <wp:simplePos x="0" y="0"/>
            <wp:positionH relativeFrom="page">
              <wp:posOffset>6085205</wp:posOffset>
            </wp:positionH>
            <wp:positionV relativeFrom="page">
              <wp:posOffset>116840</wp:posOffset>
            </wp:positionV>
            <wp:extent cx="1287145" cy="8737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145"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A88" w:rsidRDefault="00B21A88">
      <w:pPr>
        <w:pStyle w:val="NormalWeb"/>
        <w:spacing w:after="0" w:line="288" w:lineRule="auto"/>
        <w:jc w:val="center"/>
        <w:rPr>
          <w:rFonts w:ascii="Arial" w:hAnsi="Arial" w:cs="Arial"/>
          <w:b/>
          <w:bCs/>
          <w:color w:val="000000"/>
          <w:sz w:val="36"/>
          <w:szCs w:val="36"/>
          <w:lang w:val="en-US"/>
        </w:rPr>
      </w:pPr>
    </w:p>
    <w:p w:rsidR="00F818BE" w:rsidRDefault="00461318">
      <w:pPr>
        <w:pStyle w:val="NormalWeb"/>
        <w:spacing w:after="0" w:line="288" w:lineRule="auto"/>
        <w:jc w:val="center"/>
        <w:rPr>
          <w:rFonts w:ascii="Arial" w:hAnsi="Arial" w:cs="Arial"/>
          <w:b/>
          <w:bCs/>
          <w:color w:val="000000"/>
          <w:sz w:val="36"/>
          <w:szCs w:val="36"/>
          <w:lang w:val="en-US"/>
        </w:rPr>
      </w:pPr>
      <w:r>
        <w:rPr>
          <w:noProof/>
          <w:lang w:eastAsia="en-GB"/>
        </w:rPr>
        <w:drawing>
          <wp:anchor distT="0" distB="0" distL="114300" distR="114300" simplePos="0" relativeHeight="251659264" behindDoc="1" locked="0" layoutInCell="1" allowOverlap="1">
            <wp:simplePos x="0" y="0"/>
            <wp:positionH relativeFrom="page">
              <wp:posOffset>219075</wp:posOffset>
            </wp:positionH>
            <wp:positionV relativeFrom="page">
              <wp:posOffset>138430</wp:posOffset>
            </wp:positionV>
            <wp:extent cx="911225" cy="852170"/>
            <wp:effectExtent l="0" t="0" r="3175" b="508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122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5C6" w:rsidRPr="00E5349F">
        <w:rPr>
          <w:rFonts w:ascii="Arial" w:hAnsi="Arial" w:cs="Arial"/>
          <w:b/>
          <w:bCs/>
          <w:color w:val="000000"/>
          <w:sz w:val="36"/>
          <w:szCs w:val="36"/>
          <w:lang w:val="en-US"/>
        </w:rPr>
        <w:t>The British Kendo Ass</w:t>
      </w:r>
      <w:r w:rsidR="00E5349F">
        <w:rPr>
          <w:rFonts w:ascii="Arial" w:hAnsi="Arial" w:cs="Arial"/>
          <w:b/>
          <w:bCs/>
          <w:color w:val="000000"/>
          <w:sz w:val="36"/>
          <w:szCs w:val="36"/>
          <w:lang w:val="en-US"/>
        </w:rPr>
        <w:t>ociation</w:t>
      </w:r>
      <w:r w:rsidR="001345C6" w:rsidRPr="00E5349F">
        <w:rPr>
          <w:rFonts w:ascii="Arial" w:hAnsi="Arial" w:cs="Arial"/>
          <w:b/>
          <w:bCs/>
          <w:color w:val="000000"/>
          <w:sz w:val="36"/>
          <w:szCs w:val="36"/>
          <w:lang w:val="en-US"/>
        </w:rPr>
        <w:t xml:space="preserve"> Jodo and Iaido </w:t>
      </w:r>
    </w:p>
    <w:p w:rsidR="001345C6" w:rsidRDefault="00673E56">
      <w:pPr>
        <w:pStyle w:val="NormalWeb"/>
        <w:spacing w:after="0" w:line="288" w:lineRule="auto"/>
        <w:jc w:val="center"/>
        <w:rPr>
          <w:rFonts w:ascii="Arial" w:hAnsi="Arial" w:cs="Arial"/>
          <w:b/>
          <w:bCs/>
          <w:color w:val="000000"/>
          <w:sz w:val="36"/>
          <w:szCs w:val="36"/>
          <w:lang w:val="en-US"/>
        </w:rPr>
      </w:pPr>
      <w:r>
        <w:rPr>
          <w:rFonts w:ascii="Arial" w:hAnsi="Arial" w:cs="Arial"/>
          <w:b/>
          <w:bCs/>
          <w:color w:val="000000"/>
          <w:sz w:val="36"/>
          <w:szCs w:val="36"/>
          <w:lang w:val="en-US"/>
        </w:rPr>
        <w:t>Level Two Coaching C</w:t>
      </w:r>
      <w:r w:rsidR="00F818BE">
        <w:rPr>
          <w:rFonts w:ascii="Arial" w:hAnsi="Arial" w:cs="Arial"/>
          <w:b/>
          <w:bCs/>
          <w:color w:val="000000"/>
          <w:sz w:val="36"/>
          <w:szCs w:val="36"/>
          <w:lang w:val="en-US"/>
        </w:rPr>
        <w:t>ourse</w:t>
      </w:r>
      <w:r w:rsidR="001345C6" w:rsidRPr="00E5349F">
        <w:rPr>
          <w:rFonts w:ascii="Arial" w:hAnsi="Arial" w:cs="Arial"/>
          <w:b/>
          <w:bCs/>
          <w:color w:val="000000"/>
          <w:sz w:val="36"/>
          <w:szCs w:val="36"/>
          <w:lang w:val="en-US"/>
        </w:rPr>
        <w:t xml:space="preserve"> </w:t>
      </w:r>
    </w:p>
    <w:p w:rsidR="00F818BE" w:rsidRPr="00F818BE" w:rsidRDefault="00F818BE">
      <w:pPr>
        <w:pStyle w:val="NormalWeb"/>
        <w:spacing w:after="0" w:line="288" w:lineRule="auto"/>
        <w:jc w:val="center"/>
        <w:rPr>
          <w:rFonts w:ascii="Arial" w:hAnsi="Arial" w:cs="Arial"/>
          <w:b/>
          <w:bCs/>
          <w:color w:val="000000"/>
          <w:sz w:val="32"/>
          <w:szCs w:val="32"/>
          <w:u w:val="single"/>
          <w:lang w:val="en-US"/>
        </w:rPr>
      </w:pPr>
    </w:p>
    <w:p w:rsidR="001345C6" w:rsidRDefault="00B21A88" w:rsidP="00F818BE">
      <w:pPr>
        <w:pStyle w:val="NormalWeb"/>
        <w:spacing w:after="0" w:line="288" w:lineRule="auto"/>
        <w:jc w:val="center"/>
        <w:rPr>
          <w:rFonts w:ascii="Arial" w:hAnsi="Arial" w:cs="Arial"/>
          <w:b/>
          <w:bCs/>
          <w:color w:val="000000"/>
          <w:sz w:val="30"/>
          <w:szCs w:val="30"/>
          <w:u w:val="single"/>
          <w:lang w:val="en-US"/>
        </w:rPr>
      </w:pPr>
      <w:r>
        <w:rPr>
          <w:rFonts w:ascii="Arial" w:hAnsi="Arial" w:cs="Arial"/>
          <w:b/>
          <w:bCs/>
          <w:color w:val="000000"/>
          <w:sz w:val="30"/>
          <w:szCs w:val="30"/>
          <w:u w:val="single"/>
          <w:lang w:val="en-US"/>
        </w:rPr>
        <w:t>Information Pack</w:t>
      </w:r>
    </w:p>
    <w:p w:rsidR="00F818BE" w:rsidRPr="00282AB7" w:rsidRDefault="00F818BE" w:rsidP="00F818BE">
      <w:pPr>
        <w:pStyle w:val="NormalWeb"/>
        <w:spacing w:after="0" w:line="288" w:lineRule="auto"/>
        <w:jc w:val="center"/>
        <w:rPr>
          <w:rFonts w:ascii="Arial" w:hAnsi="Arial" w:cs="Arial"/>
          <w:b/>
          <w:bCs/>
          <w:color w:val="000000"/>
          <w:u w:val="single"/>
          <w:lang w:val="en-US"/>
        </w:rPr>
      </w:pPr>
      <w:r w:rsidRPr="00282AB7">
        <w:rPr>
          <w:rFonts w:ascii="Arial" w:hAnsi="Arial" w:cs="Arial"/>
          <w:b/>
          <w:bCs/>
          <w:color w:val="000000"/>
          <w:u w:val="single"/>
          <w:lang w:val="en-US"/>
        </w:rPr>
        <w:t>Level two-Coaching athletes</w:t>
      </w:r>
    </w:p>
    <w:p w:rsidR="00B21A88" w:rsidRDefault="00B21A88">
      <w:pPr>
        <w:pStyle w:val="NormalWeb"/>
        <w:spacing w:after="0" w:line="288" w:lineRule="auto"/>
        <w:jc w:val="center"/>
        <w:rPr>
          <w:rFonts w:ascii="Arial" w:hAnsi="Arial" w:cs="Arial"/>
          <w:color w:val="000000"/>
          <w:sz w:val="22"/>
          <w:szCs w:val="22"/>
          <w:lang w:val="en-US"/>
        </w:rPr>
      </w:pPr>
    </w:p>
    <w:p w:rsidR="001345C6" w:rsidRDefault="001345C6">
      <w:pPr>
        <w:pStyle w:val="NormalWeb"/>
        <w:spacing w:after="0" w:line="288" w:lineRule="auto"/>
        <w:jc w:val="center"/>
        <w:rPr>
          <w:rFonts w:ascii="Arial" w:hAnsi="Arial" w:cs="Arial"/>
          <w:color w:val="000000"/>
          <w:sz w:val="22"/>
          <w:szCs w:val="22"/>
          <w:lang w:val="en-US"/>
        </w:rPr>
      </w:pPr>
      <w:r>
        <w:rPr>
          <w:rFonts w:ascii="Arial" w:hAnsi="Arial" w:cs="Arial"/>
          <w:color w:val="000000"/>
          <w:sz w:val="22"/>
          <w:szCs w:val="22"/>
          <w:lang w:val="en-US"/>
        </w:rPr>
        <w:t xml:space="preserve">The </w:t>
      </w:r>
      <w:r w:rsidR="00F818BE">
        <w:rPr>
          <w:rFonts w:ascii="Arial" w:hAnsi="Arial" w:cs="Arial"/>
          <w:color w:val="000000"/>
          <w:sz w:val="22"/>
          <w:szCs w:val="22"/>
          <w:lang w:val="en-US"/>
        </w:rPr>
        <w:t>course</w:t>
      </w:r>
      <w:r>
        <w:rPr>
          <w:rFonts w:ascii="Arial" w:hAnsi="Arial" w:cs="Arial"/>
          <w:color w:val="000000"/>
          <w:sz w:val="22"/>
          <w:szCs w:val="22"/>
          <w:lang w:val="en-US"/>
        </w:rPr>
        <w:t xml:space="preserve"> will be led by</w:t>
      </w:r>
    </w:p>
    <w:p w:rsidR="00B21A88" w:rsidRDefault="00B21A88">
      <w:pPr>
        <w:pStyle w:val="NormalWeb"/>
        <w:spacing w:after="0" w:line="288" w:lineRule="auto"/>
        <w:jc w:val="center"/>
        <w:rPr>
          <w:rStyle w:val="textexposedshow"/>
          <w:rFonts w:ascii="Arial" w:hAnsi="Arial" w:cs="Arial"/>
          <w:sz w:val="28"/>
          <w:szCs w:val="28"/>
        </w:rPr>
      </w:pPr>
    </w:p>
    <w:p w:rsidR="001345C6" w:rsidRDefault="00A01082" w:rsidP="00331F61">
      <w:pPr>
        <w:spacing w:line="360" w:lineRule="auto"/>
        <w:rPr>
          <w:rStyle w:val="textexposedshow"/>
          <w:rFonts w:ascii="Arial" w:hAnsi="Arial" w:cs="Arial"/>
          <w:sz w:val="21"/>
          <w:szCs w:val="28"/>
        </w:rPr>
      </w:pPr>
      <w:r>
        <w:rPr>
          <w:rStyle w:val="textexposedshow"/>
          <w:rFonts w:ascii="Arial" w:hAnsi="Arial" w:cs="Arial"/>
          <w:sz w:val="21"/>
          <w:szCs w:val="28"/>
        </w:rPr>
        <w:t xml:space="preserve">&lt;coach_1&gt; </w:t>
      </w:r>
      <w:r>
        <w:rPr>
          <w:rFonts w:ascii="Arial" w:hAnsi="Arial" w:cs="Arial"/>
          <w:sz w:val="21"/>
          <w:szCs w:val="21"/>
          <w:lang w:val="en-US"/>
        </w:rPr>
        <w:t>–</w:t>
      </w:r>
      <w:r>
        <w:rPr>
          <w:rStyle w:val="textexposedshow"/>
          <w:rFonts w:ascii="Arial" w:hAnsi="Arial" w:cs="Arial"/>
          <w:sz w:val="21"/>
          <w:szCs w:val="28"/>
        </w:rPr>
        <w:t xml:space="preserve"> &lt;coach_level&gt;</w:t>
      </w:r>
    </w:p>
    <w:p w:rsidR="00A01082" w:rsidRDefault="00A01082" w:rsidP="00A01082">
      <w:pPr>
        <w:spacing w:line="360" w:lineRule="auto"/>
        <w:rPr>
          <w:rStyle w:val="textexposedshow"/>
          <w:rFonts w:ascii="Arial" w:hAnsi="Arial" w:cs="Arial"/>
          <w:sz w:val="21"/>
          <w:szCs w:val="28"/>
        </w:rPr>
      </w:pPr>
      <w:r>
        <w:rPr>
          <w:rStyle w:val="textexposedshow"/>
          <w:rFonts w:ascii="Arial" w:hAnsi="Arial" w:cs="Arial"/>
          <w:sz w:val="21"/>
          <w:szCs w:val="28"/>
        </w:rPr>
        <w:t>&lt;coach_2</w:t>
      </w:r>
      <w:r>
        <w:rPr>
          <w:rStyle w:val="textexposedshow"/>
          <w:rFonts w:ascii="Arial" w:hAnsi="Arial" w:cs="Arial"/>
          <w:sz w:val="21"/>
          <w:szCs w:val="28"/>
        </w:rPr>
        <w:t xml:space="preserve">&gt; </w:t>
      </w:r>
      <w:r>
        <w:rPr>
          <w:rFonts w:ascii="Arial" w:hAnsi="Arial" w:cs="Arial"/>
          <w:sz w:val="21"/>
          <w:szCs w:val="21"/>
          <w:lang w:val="en-US"/>
        </w:rPr>
        <w:t>–</w:t>
      </w:r>
      <w:r>
        <w:rPr>
          <w:rStyle w:val="textexposedshow"/>
          <w:rFonts w:ascii="Arial" w:hAnsi="Arial" w:cs="Arial"/>
          <w:sz w:val="21"/>
          <w:szCs w:val="28"/>
        </w:rPr>
        <w:t xml:space="preserve"> &lt;coach_level&gt;</w:t>
      </w:r>
    </w:p>
    <w:p w:rsidR="001345C6" w:rsidRDefault="001345C6">
      <w:pPr>
        <w:pStyle w:val="NormalWeb"/>
        <w:spacing w:after="0" w:line="288" w:lineRule="auto"/>
        <w:jc w:val="center"/>
        <w:rPr>
          <w:rFonts w:ascii="Arial" w:hAnsi="Arial" w:cs="Arial"/>
          <w:color w:val="000000"/>
          <w:sz w:val="22"/>
          <w:szCs w:val="22"/>
          <w:lang w:val="en-US"/>
        </w:rPr>
      </w:pPr>
    </w:p>
    <w:p w:rsidR="001345C6" w:rsidRPr="00B21A88" w:rsidRDefault="001345C6">
      <w:pPr>
        <w:pStyle w:val="NormalWeb"/>
        <w:spacing w:after="0" w:line="288" w:lineRule="auto"/>
        <w:jc w:val="both"/>
        <w:rPr>
          <w:rFonts w:ascii="Arial" w:hAnsi="Arial" w:cs="Arial"/>
          <w:sz w:val="22"/>
          <w:szCs w:val="21"/>
          <w:lang w:val="en-US"/>
        </w:rPr>
      </w:pPr>
      <w:r w:rsidRPr="00B21A88">
        <w:rPr>
          <w:rFonts w:ascii="Arial" w:hAnsi="Arial" w:cs="Arial"/>
          <w:b/>
          <w:sz w:val="22"/>
          <w:szCs w:val="21"/>
          <w:lang w:val="en-US"/>
        </w:rPr>
        <w:t>Introduction</w:t>
      </w:r>
    </w:p>
    <w:p w:rsidR="005721C9" w:rsidRDefault="001345C6" w:rsidP="00331F61">
      <w:pPr>
        <w:pStyle w:val="NormalWeb"/>
        <w:spacing w:after="0" w:line="288" w:lineRule="auto"/>
        <w:jc w:val="both"/>
        <w:rPr>
          <w:rFonts w:ascii="Arial" w:hAnsi="Arial" w:cs="Arial"/>
          <w:sz w:val="21"/>
          <w:szCs w:val="21"/>
          <w:lang w:val="en-US"/>
        </w:rPr>
      </w:pPr>
      <w:r w:rsidRPr="00B21A88">
        <w:rPr>
          <w:rFonts w:ascii="Arial" w:hAnsi="Arial" w:cs="Arial"/>
          <w:sz w:val="21"/>
          <w:szCs w:val="21"/>
          <w:lang w:val="en-US"/>
        </w:rPr>
        <w:t xml:space="preserve">The BKA is </w:t>
      </w:r>
      <w:r w:rsidR="00F818BE">
        <w:rPr>
          <w:rFonts w:ascii="Arial" w:hAnsi="Arial" w:cs="Arial"/>
          <w:sz w:val="21"/>
          <w:szCs w:val="21"/>
          <w:lang w:val="en-US"/>
        </w:rPr>
        <w:t>pleased</w:t>
      </w:r>
      <w:r w:rsidRPr="00B21A88">
        <w:rPr>
          <w:rFonts w:ascii="Arial" w:hAnsi="Arial" w:cs="Arial"/>
          <w:sz w:val="21"/>
          <w:szCs w:val="21"/>
          <w:lang w:val="en-US"/>
        </w:rPr>
        <w:t xml:space="preserve"> to </w:t>
      </w:r>
      <w:r w:rsidRPr="00F818BE">
        <w:rPr>
          <w:rFonts w:ascii="Arial" w:hAnsi="Arial" w:cs="Arial"/>
          <w:sz w:val="21"/>
          <w:szCs w:val="21"/>
          <w:lang w:val="en-US"/>
        </w:rPr>
        <w:t>announce</w:t>
      </w:r>
      <w:r w:rsidRPr="00F818BE">
        <w:rPr>
          <w:rFonts w:ascii="Arial" w:hAnsi="Arial" w:cs="Arial"/>
          <w:b/>
          <w:sz w:val="21"/>
          <w:szCs w:val="21"/>
          <w:lang w:val="en-US"/>
        </w:rPr>
        <w:t xml:space="preserve"> </w:t>
      </w:r>
      <w:r w:rsidR="00F818BE" w:rsidRPr="00F818BE">
        <w:rPr>
          <w:rFonts w:ascii="Arial" w:hAnsi="Arial" w:cs="Arial"/>
          <w:sz w:val="21"/>
          <w:szCs w:val="21"/>
          <w:lang w:val="en-US"/>
        </w:rPr>
        <w:t>a Level 2 coaching course</w:t>
      </w:r>
      <w:r w:rsidRPr="00B21A88">
        <w:rPr>
          <w:rFonts w:ascii="Arial" w:hAnsi="Arial" w:cs="Arial"/>
          <w:sz w:val="21"/>
          <w:szCs w:val="21"/>
          <w:lang w:val="en-US"/>
        </w:rPr>
        <w:t xml:space="preserve"> </w:t>
      </w:r>
      <w:r w:rsidR="00F818BE">
        <w:rPr>
          <w:rFonts w:ascii="Arial" w:hAnsi="Arial" w:cs="Arial"/>
          <w:sz w:val="21"/>
          <w:szCs w:val="21"/>
          <w:lang w:val="en-US"/>
        </w:rPr>
        <w:t xml:space="preserve">for both </w:t>
      </w:r>
      <w:r w:rsidRPr="00B21A88">
        <w:rPr>
          <w:rFonts w:ascii="Arial" w:hAnsi="Arial" w:cs="Arial"/>
          <w:sz w:val="21"/>
          <w:szCs w:val="21"/>
          <w:lang w:val="en-US"/>
        </w:rPr>
        <w:t>Jodo and Iaido</w:t>
      </w:r>
    </w:p>
    <w:p w:rsidR="00B21A88" w:rsidRDefault="005721C9" w:rsidP="00331F61">
      <w:pPr>
        <w:pStyle w:val="NormalWeb"/>
        <w:spacing w:after="0" w:line="288" w:lineRule="auto"/>
        <w:jc w:val="both"/>
        <w:rPr>
          <w:rFonts w:ascii="Arial" w:hAnsi="Arial" w:cs="Arial"/>
          <w:sz w:val="21"/>
          <w:szCs w:val="21"/>
          <w:lang w:val="en-US"/>
        </w:rPr>
      </w:pPr>
      <w:r>
        <w:rPr>
          <w:rFonts w:ascii="Arial" w:hAnsi="Arial" w:cs="Arial"/>
          <w:sz w:val="21"/>
          <w:szCs w:val="21"/>
          <w:lang w:val="en-US"/>
        </w:rPr>
        <w:t xml:space="preserve">The course will run from </w:t>
      </w:r>
      <w:r w:rsidR="00A01082">
        <w:rPr>
          <w:rFonts w:ascii="Arial" w:hAnsi="Arial" w:cs="Arial"/>
          <w:sz w:val="21"/>
          <w:szCs w:val="21"/>
          <w:lang w:val="en-US"/>
        </w:rPr>
        <w:t xml:space="preserve">&lt;starttime&gt; </w:t>
      </w:r>
      <w:r>
        <w:rPr>
          <w:rFonts w:ascii="Arial" w:hAnsi="Arial" w:cs="Arial"/>
          <w:sz w:val="21"/>
          <w:szCs w:val="21"/>
          <w:lang w:val="en-US"/>
        </w:rPr>
        <w:t xml:space="preserve">– </w:t>
      </w:r>
      <w:r w:rsidR="00A01082">
        <w:rPr>
          <w:rFonts w:ascii="Arial" w:hAnsi="Arial" w:cs="Arial"/>
          <w:sz w:val="21"/>
          <w:szCs w:val="21"/>
          <w:lang w:val="en-US"/>
        </w:rPr>
        <w:t>&lt;endtime&gt;</w:t>
      </w:r>
      <w:r>
        <w:rPr>
          <w:rFonts w:ascii="Arial" w:hAnsi="Arial" w:cs="Arial"/>
          <w:sz w:val="21"/>
          <w:szCs w:val="21"/>
          <w:lang w:val="en-US"/>
        </w:rPr>
        <w:t>.</w:t>
      </w:r>
      <w:r w:rsidR="001345C6" w:rsidRPr="00B21A88">
        <w:rPr>
          <w:rFonts w:ascii="Arial" w:hAnsi="Arial" w:cs="Arial"/>
          <w:sz w:val="21"/>
          <w:szCs w:val="21"/>
          <w:lang w:val="en-US"/>
        </w:rPr>
        <w:t xml:space="preserve"> </w:t>
      </w:r>
    </w:p>
    <w:p w:rsidR="00F818BE" w:rsidRPr="00B21A88" w:rsidRDefault="00F818BE" w:rsidP="00331F61">
      <w:pPr>
        <w:pStyle w:val="NormalWeb"/>
        <w:spacing w:after="0" w:line="288" w:lineRule="auto"/>
        <w:jc w:val="both"/>
        <w:rPr>
          <w:rFonts w:ascii="Arial" w:hAnsi="Arial" w:cs="Arial"/>
          <w:b/>
          <w:sz w:val="21"/>
          <w:szCs w:val="21"/>
          <w:u w:val="single"/>
          <w:lang w:val="en-US"/>
        </w:rPr>
      </w:pPr>
    </w:p>
    <w:p w:rsidR="00D53156" w:rsidRDefault="00480896" w:rsidP="00D0325A">
      <w:pPr>
        <w:pStyle w:val="NormalWeb"/>
        <w:spacing w:after="0" w:line="288" w:lineRule="auto"/>
        <w:jc w:val="both"/>
        <w:rPr>
          <w:rFonts w:ascii="Arial" w:hAnsi="Arial" w:cs="Arial"/>
          <w:b/>
          <w:color w:val="000000"/>
          <w:sz w:val="22"/>
          <w:szCs w:val="21"/>
          <w:lang w:val="en-US"/>
        </w:rPr>
      </w:pPr>
      <w:r>
        <w:rPr>
          <w:rFonts w:ascii="Arial" w:hAnsi="Arial" w:cs="Arial"/>
          <w:b/>
          <w:color w:val="000000"/>
          <w:sz w:val="22"/>
          <w:szCs w:val="21"/>
          <w:lang w:val="en-US"/>
        </w:rPr>
        <w:t>The R</w:t>
      </w:r>
      <w:r w:rsidR="00282AB7">
        <w:rPr>
          <w:rFonts w:ascii="Arial" w:hAnsi="Arial" w:cs="Arial"/>
          <w:b/>
          <w:color w:val="000000"/>
          <w:sz w:val="22"/>
          <w:szCs w:val="21"/>
          <w:lang w:val="en-US"/>
        </w:rPr>
        <w:t xml:space="preserve">equired </w:t>
      </w:r>
      <w:r w:rsidR="00D53156">
        <w:rPr>
          <w:rFonts w:ascii="Arial" w:hAnsi="Arial" w:cs="Arial"/>
          <w:b/>
          <w:color w:val="000000"/>
          <w:sz w:val="22"/>
          <w:szCs w:val="21"/>
          <w:lang w:val="en-US"/>
        </w:rPr>
        <w:t>Course</w:t>
      </w:r>
      <w:r w:rsidR="00282AB7">
        <w:rPr>
          <w:rFonts w:ascii="Arial" w:hAnsi="Arial" w:cs="Arial"/>
          <w:b/>
          <w:color w:val="000000"/>
          <w:sz w:val="22"/>
          <w:szCs w:val="21"/>
          <w:lang w:val="en-US"/>
        </w:rPr>
        <w:t>/</w:t>
      </w:r>
      <w:r>
        <w:rPr>
          <w:rFonts w:ascii="Arial" w:hAnsi="Arial" w:cs="Arial"/>
          <w:b/>
          <w:color w:val="000000"/>
          <w:sz w:val="22"/>
          <w:szCs w:val="21"/>
          <w:lang w:val="en-US"/>
        </w:rPr>
        <w:t>D</w:t>
      </w:r>
      <w:r w:rsidR="00D53156">
        <w:rPr>
          <w:rFonts w:ascii="Arial" w:hAnsi="Arial" w:cs="Arial"/>
          <w:b/>
          <w:color w:val="000000"/>
          <w:sz w:val="22"/>
          <w:szCs w:val="21"/>
          <w:lang w:val="en-US"/>
        </w:rPr>
        <w:t>elegate notes.</w:t>
      </w:r>
    </w:p>
    <w:p w:rsidR="00480896" w:rsidRDefault="00D53156" w:rsidP="00D0325A">
      <w:pPr>
        <w:pStyle w:val="NormalWeb"/>
        <w:spacing w:after="0" w:line="288" w:lineRule="auto"/>
        <w:jc w:val="both"/>
        <w:rPr>
          <w:rFonts w:ascii="Arial" w:hAnsi="Arial" w:cs="Arial"/>
          <w:color w:val="000000"/>
          <w:sz w:val="22"/>
          <w:szCs w:val="21"/>
          <w:lang w:val="en-US"/>
        </w:rPr>
      </w:pPr>
      <w:r>
        <w:rPr>
          <w:rFonts w:ascii="Arial" w:hAnsi="Arial" w:cs="Arial"/>
          <w:color w:val="000000"/>
          <w:sz w:val="22"/>
          <w:szCs w:val="21"/>
          <w:lang w:val="en-US"/>
        </w:rPr>
        <w:t>Av</w:t>
      </w:r>
      <w:r w:rsidRPr="00D53156">
        <w:rPr>
          <w:rFonts w:ascii="Arial" w:hAnsi="Arial" w:cs="Arial"/>
          <w:color w:val="000000"/>
          <w:sz w:val="22"/>
          <w:szCs w:val="21"/>
          <w:lang w:val="en-US"/>
        </w:rPr>
        <w:t>ailable</w:t>
      </w:r>
      <w:r w:rsidR="00480896">
        <w:rPr>
          <w:rFonts w:ascii="Arial" w:hAnsi="Arial" w:cs="Arial"/>
          <w:color w:val="000000"/>
          <w:sz w:val="22"/>
          <w:szCs w:val="21"/>
          <w:lang w:val="en-US"/>
        </w:rPr>
        <w:t xml:space="preserve"> from,</w:t>
      </w:r>
    </w:p>
    <w:p w:rsidR="00D53156" w:rsidRDefault="00A01082" w:rsidP="00D0325A">
      <w:pPr>
        <w:pStyle w:val="NormalWeb"/>
        <w:spacing w:after="0" w:line="288" w:lineRule="auto"/>
        <w:jc w:val="both"/>
        <w:rPr>
          <w:rFonts w:ascii="Arial" w:hAnsi="Arial" w:cs="Arial"/>
          <w:color w:val="000000"/>
          <w:sz w:val="22"/>
          <w:szCs w:val="21"/>
          <w:lang w:val="en-US"/>
        </w:rPr>
      </w:pPr>
      <w:r>
        <w:rPr>
          <w:rFonts w:ascii="Arial" w:hAnsi="Arial" w:cs="Arial"/>
          <w:color w:val="000000"/>
          <w:sz w:val="22"/>
          <w:szCs w:val="21"/>
          <w:lang w:val="en-US"/>
        </w:rPr>
        <w:t>&lt;cpo_name&gt;</w:t>
      </w:r>
      <w:r w:rsidR="00480896">
        <w:rPr>
          <w:rFonts w:ascii="Arial" w:hAnsi="Arial" w:cs="Arial"/>
          <w:color w:val="000000"/>
          <w:sz w:val="22"/>
          <w:szCs w:val="21"/>
          <w:lang w:val="en-US"/>
        </w:rPr>
        <w:t xml:space="preserve"> - Coach Program Officer.</w:t>
      </w:r>
    </w:p>
    <w:p w:rsidR="00D53156" w:rsidRDefault="00480896" w:rsidP="00D0325A">
      <w:pPr>
        <w:pStyle w:val="NormalWeb"/>
        <w:spacing w:after="0" w:line="288" w:lineRule="auto"/>
        <w:jc w:val="both"/>
        <w:rPr>
          <w:rFonts w:ascii="Arial" w:hAnsi="Arial" w:cs="Arial"/>
          <w:color w:val="000000"/>
          <w:sz w:val="22"/>
          <w:szCs w:val="21"/>
          <w:lang w:val="en-US"/>
        </w:rPr>
      </w:pPr>
      <w:r>
        <w:rPr>
          <w:rFonts w:ascii="Arial" w:hAnsi="Arial" w:cs="Arial"/>
          <w:color w:val="000000"/>
          <w:sz w:val="22"/>
          <w:szCs w:val="21"/>
          <w:lang w:val="en-US"/>
        </w:rPr>
        <w:t xml:space="preserve">at </w:t>
      </w:r>
      <w:r w:rsidR="00A01082">
        <w:rPr>
          <w:rFonts w:ascii="Arial" w:hAnsi="Arial" w:cs="Arial"/>
          <w:color w:val="000000"/>
          <w:sz w:val="22"/>
          <w:szCs w:val="21"/>
          <w:lang w:val="en-US"/>
        </w:rPr>
        <w:t>&lt;cpo_email_address&gt;</w:t>
      </w:r>
    </w:p>
    <w:p w:rsidR="00B21A88" w:rsidRPr="00D53156" w:rsidRDefault="001345C6" w:rsidP="00D0325A">
      <w:pPr>
        <w:pStyle w:val="NormalWeb"/>
        <w:spacing w:after="0" w:line="288" w:lineRule="auto"/>
        <w:jc w:val="both"/>
        <w:rPr>
          <w:rFonts w:ascii="Arial" w:hAnsi="Arial" w:cs="Arial"/>
          <w:color w:val="000000"/>
          <w:sz w:val="22"/>
          <w:szCs w:val="21"/>
          <w:lang w:val="en-US"/>
        </w:rPr>
      </w:pPr>
      <w:r w:rsidRPr="00D53156">
        <w:rPr>
          <w:rFonts w:ascii="Arial" w:hAnsi="Arial" w:cs="Arial"/>
          <w:color w:val="000000"/>
          <w:sz w:val="22"/>
          <w:szCs w:val="21"/>
          <w:lang w:val="en-US"/>
        </w:rPr>
        <w:t xml:space="preserve">                                                                         </w:t>
      </w:r>
    </w:p>
    <w:p w:rsidR="00282AB7" w:rsidRPr="00B21A88" w:rsidRDefault="00282AB7" w:rsidP="00282AB7">
      <w:pPr>
        <w:pStyle w:val="NormalWeb"/>
        <w:spacing w:after="0" w:line="288" w:lineRule="auto"/>
        <w:jc w:val="both"/>
        <w:rPr>
          <w:rFonts w:ascii="Arial" w:hAnsi="Arial" w:cs="Arial"/>
          <w:sz w:val="22"/>
          <w:szCs w:val="21"/>
          <w:lang w:val="en-US"/>
        </w:rPr>
      </w:pPr>
      <w:r w:rsidRPr="00B21A88">
        <w:rPr>
          <w:rFonts w:ascii="Arial" w:hAnsi="Arial" w:cs="Arial"/>
          <w:b/>
          <w:sz w:val="22"/>
          <w:szCs w:val="21"/>
          <w:lang w:val="en-US"/>
        </w:rPr>
        <w:t>Venue</w:t>
      </w:r>
    </w:p>
    <w:p w:rsidR="00282AB7" w:rsidRDefault="00A01082" w:rsidP="00282AB7">
      <w:pPr>
        <w:pStyle w:val="NormalWeb"/>
        <w:spacing w:after="0" w:line="288" w:lineRule="auto"/>
        <w:jc w:val="both"/>
        <w:rPr>
          <w:rFonts w:ascii="Arial" w:hAnsi="Arial" w:cs="Arial"/>
          <w:color w:val="000000"/>
          <w:lang w:val="en-US"/>
        </w:rPr>
      </w:pPr>
      <w:r>
        <w:rPr>
          <w:rFonts w:ascii="Arial" w:hAnsi="Arial" w:cs="Arial"/>
          <w:color w:val="000000"/>
          <w:lang w:val="en-US"/>
        </w:rPr>
        <w:t>&lt;address_1&gt;</w:t>
      </w:r>
    </w:p>
    <w:p w:rsidR="00480896" w:rsidRDefault="00A01082" w:rsidP="00282AB7">
      <w:pPr>
        <w:pStyle w:val="NormalWeb"/>
        <w:spacing w:after="0" w:line="288" w:lineRule="auto"/>
        <w:jc w:val="both"/>
        <w:rPr>
          <w:rFonts w:ascii="Arial" w:hAnsi="Arial" w:cs="Arial"/>
          <w:color w:val="000000"/>
          <w:lang w:val="en-US"/>
        </w:rPr>
      </w:pPr>
      <w:r>
        <w:rPr>
          <w:rFonts w:ascii="Arial" w:hAnsi="Arial" w:cs="Arial"/>
          <w:color w:val="000000"/>
          <w:lang w:val="en-US"/>
        </w:rPr>
        <w:t>&lt;address_2&gt;</w:t>
      </w:r>
    </w:p>
    <w:p w:rsidR="00480896" w:rsidRDefault="00A01082" w:rsidP="00282AB7">
      <w:pPr>
        <w:pStyle w:val="NormalWeb"/>
        <w:spacing w:after="0" w:line="288" w:lineRule="auto"/>
        <w:jc w:val="both"/>
        <w:rPr>
          <w:rFonts w:ascii="Arial" w:hAnsi="Arial" w:cs="Arial"/>
          <w:color w:val="000000"/>
          <w:lang w:val="en-US"/>
        </w:rPr>
      </w:pPr>
      <w:r>
        <w:rPr>
          <w:rFonts w:ascii="Arial" w:hAnsi="Arial" w:cs="Arial"/>
          <w:color w:val="000000"/>
          <w:lang w:val="en-US"/>
        </w:rPr>
        <w:t>&lt;city&gt;</w:t>
      </w:r>
    </w:p>
    <w:p w:rsidR="00480896" w:rsidRDefault="00A01082" w:rsidP="00282AB7">
      <w:pPr>
        <w:pStyle w:val="NormalWeb"/>
        <w:spacing w:after="0" w:line="288" w:lineRule="auto"/>
        <w:jc w:val="both"/>
        <w:rPr>
          <w:rFonts w:ascii="Arial" w:hAnsi="Arial" w:cs="Arial"/>
          <w:color w:val="000000"/>
          <w:lang w:val="en-US"/>
        </w:rPr>
      </w:pPr>
      <w:r>
        <w:rPr>
          <w:rFonts w:ascii="Arial" w:hAnsi="Arial" w:cs="Arial"/>
          <w:color w:val="000000"/>
          <w:lang w:val="en-US"/>
        </w:rPr>
        <w:t>&lt;county&gt;</w:t>
      </w:r>
    </w:p>
    <w:p w:rsidR="00480896" w:rsidRDefault="00A01082" w:rsidP="00282AB7">
      <w:pPr>
        <w:pStyle w:val="NormalWeb"/>
        <w:spacing w:after="0" w:line="288" w:lineRule="auto"/>
        <w:jc w:val="both"/>
        <w:rPr>
          <w:rFonts w:ascii="Arial" w:hAnsi="Arial" w:cs="Arial"/>
          <w:color w:val="000000"/>
          <w:lang w:val="en-US"/>
        </w:rPr>
      </w:pPr>
      <w:r>
        <w:rPr>
          <w:rFonts w:ascii="Arial" w:hAnsi="Arial" w:cs="Arial"/>
          <w:color w:val="000000"/>
          <w:lang w:val="en-US"/>
        </w:rPr>
        <w:t>&lt;postcode&gt;</w:t>
      </w:r>
    </w:p>
    <w:p w:rsidR="00480896" w:rsidRDefault="00480896" w:rsidP="00282AB7">
      <w:pPr>
        <w:pStyle w:val="NormalWeb"/>
        <w:spacing w:after="0" w:line="288" w:lineRule="auto"/>
        <w:jc w:val="both"/>
        <w:rPr>
          <w:rFonts w:ascii="Arial" w:hAnsi="Arial" w:cs="Arial"/>
          <w:color w:val="000000"/>
          <w:lang w:val="en-US"/>
        </w:rPr>
      </w:pPr>
    </w:p>
    <w:p w:rsidR="00480896" w:rsidRDefault="00480896" w:rsidP="00282AB7">
      <w:pPr>
        <w:pStyle w:val="NormalWeb"/>
        <w:spacing w:after="0" w:line="288" w:lineRule="auto"/>
        <w:jc w:val="both"/>
        <w:rPr>
          <w:rFonts w:ascii="Arial" w:hAnsi="Arial" w:cs="Arial"/>
          <w:b/>
          <w:color w:val="000000"/>
          <w:sz w:val="22"/>
          <w:szCs w:val="21"/>
          <w:lang w:val="en-US"/>
        </w:rPr>
      </w:pPr>
      <w:r>
        <w:rPr>
          <w:rFonts w:ascii="Arial" w:hAnsi="Arial" w:cs="Arial"/>
          <w:color w:val="000000"/>
          <w:lang w:val="en-US"/>
        </w:rPr>
        <w:t>Tea and coffee facilities will be available but please bring lunch.</w:t>
      </w:r>
    </w:p>
    <w:p w:rsidR="001345C6" w:rsidRDefault="001345C6"/>
    <w:p w:rsidR="004B5B9D" w:rsidRDefault="004B5B9D">
      <w:pPr>
        <w:rPr>
          <w:rFonts w:ascii="Arial" w:hAnsi="Arial" w:cs="Arial"/>
        </w:rPr>
      </w:pPr>
      <w:r w:rsidRPr="004B5B9D">
        <w:rPr>
          <w:rFonts w:ascii="Arial" w:hAnsi="Arial" w:cs="Arial"/>
        </w:rPr>
        <w:t>The Day involves a teaching session so it is advisable to wear loose clothing</w:t>
      </w:r>
      <w:r>
        <w:rPr>
          <w:rFonts w:ascii="Arial" w:hAnsi="Arial" w:cs="Arial"/>
        </w:rPr>
        <w:t>.</w:t>
      </w:r>
    </w:p>
    <w:p w:rsidR="004B5B9D" w:rsidRDefault="004B5B9D">
      <w:pPr>
        <w:rPr>
          <w:rFonts w:ascii="Arial" w:hAnsi="Arial" w:cs="Arial"/>
        </w:rPr>
      </w:pPr>
      <w:r>
        <w:rPr>
          <w:rFonts w:ascii="Arial" w:hAnsi="Arial" w:cs="Arial"/>
        </w:rPr>
        <w:t xml:space="preserve">Hakama may be worn but is not essential. </w:t>
      </w:r>
    </w:p>
    <w:p w:rsidR="004B5B9D" w:rsidRPr="004B5B9D" w:rsidRDefault="004B5B9D">
      <w:pPr>
        <w:rPr>
          <w:rFonts w:ascii="Arial" w:hAnsi="Arial" w:cs="Arial"/>
        </w:rPr>
      </w:pPr>
      <w:r>
        <w:rPr>
          <w:rFonts w:ascii="Arial" w:hAnsi="Arial" w:cs="Arial"/>
        </w:rPr>
        <w:t>Please bring Bokken/Jo as appropriate for the teaching session.</w:t>
      </w:r>
      <w:r w:rsidRPr="004B5B9D">
        <w:rPr>
          <w:rFonts w:ascii="Arial" w:hAnsi="Arial" w:cs="Arial"/>
        </w:rPr>
        <w:t xml:space="preserve">  </w:t>
      </w:r>
    </w:p>
    <w:p w:rsidR="004B5B9D" w:rsidRPr="004B5B9D" w:rsidRDefault="004B5B9D">
      <w:pPr>
        <w:rPr>
          <w:rFonts w:ascii="Arial" w:hAnsi="Arial" w:cs="Arial"/>
        </w:rPr>
      </w:pPr>
    </w:p>
    <w:p w:rsidR="004B5B9D" w:rsidRPr="004B5B9D" w:rsidRDefault="004B5B9D">
      <w:pPr>
        <w:rPr>
          <w:rFonts w:ascii="Arial" w:hAnsi="Arial" w:cs="Arial"/>
        </w:rPr>
      </w:pPr>
    </w:p>
    <w:p w:rsidR="004B5B9D" w:rsidRPr="004B5B9D" w:rsidRDefault="004B5B9D">
      <w:pPr>
        <w:rPr>
          <w:rFonts w:ascii="Arial" w:hAnsi="Arial" w:cs="Arial"/>
        </w:rPr>
      </w:pPr>
    </w:p>
    <w:p w:rsidR="004B5B9D" w:rsidRPr="004B5B9D" w:rsidRDefault="004B5B9D">
      <w:pPr>
        <w:rPr>
          <w:rFonts w:ascii="Arial" w:hAnsi="Arial" w:cs="Arial"/>
        </w:rPr>
      </w:pPr>
    </w:p>
    <w:p w:rsidR="004B5B9D" w:rsidRPr="004B5B9D" w:rsidRDefault="004B5B9D">
      <w:pPr>
        <w:rPr>
          <w:rFonts w:ascii="Arial" w:hAnsi="Arial" w:cs="Arial"/>
        </w:rPr>
      </w:pPr>
    </w:p>
    <w:p w:rsidR="004B5B9D" w:rsidRPr="004B5B9D" w:rsidRDefault="004B5B9D">
      <w:pPr>
        <w:rPr>
          <w:rFonts w:ascii="Arial" w:hAnsi="Arial" w:cs="Arial"/>
        </w:rPr>
      </w:pPr>
    </w:p>
    <w:p w:rsidR="004B5B9D" w:rsidRPr="004B5B9D" w:rsidRDefault="004B5B9D">
      <w:pPr>
        <w:rPr>
          <w:rFonts w:ascii="Arial" w:hAnsi="Arial" w:cs="Arial"/>
          <w:b/>
        </w:rPr>
      </w:pPr>
      <w:r w:rsidRPr="004B5B9D">
        <w:rPr>
          <w:rFonts w:ascii="Arial" w:hAnsi="Arial" w:cs="Arial"/>
          <w:b/>
        </w:rPr>
        <w:t>The Course.</w:t>
      </w:r>
    </w:p>
    <w:p w:rsidR="004B5B9D" w:rsidRPr="004B5B9D" w:rsidRDefault="004B5B9D">
      <w:pPr>
        <w:rPr>
          <w:rFonts w:ascii="Arial" w:hAnsi="Arial" w:cs="Arial"/>
          <w:b/>
        </w:rPr>
      </w:pPr>
    </w:p>
    <w:p w:rsidR="004B5B9D" w:rsidRPr="004B5B9D" w:rsidRDefault="004B5B9D">
      <w:pPr>
        <w:rPr>
          <w:rFonts w:ascii="Arial" w:hAnsi="Arial" w:cs="Arial"/>
        </w:rPr>
      </w:pPr>
      <w:r w:rsidRPr="004B5B9D">
        <w:rPr>
          <w:rFonts w:ascii="Arial" w:hAnsi="Arial" w:cs="Arial"/>
        </w:rPr>
        <w:t>The L2 course is aimed at existing level one coaches wi</w:t>
      </w:r>
      <w:r w:rsidR="00F4216E">
        <w:rPr>
          <w:rFonts w:ascii="Arial" w:hAnsi="Arial" w:cs="Arial"/>
        </w:rPr>
        <w:t>shing to further their</w:t>
      </w:r>
      <w:r w:rsidR="00766CF6">
        <w:rPr>
          <w:rFonts w:ascii="Arial" w:hAnsi="Arial" w:cs="Arial"/>
        </w:rPr>
        <w:t xml:space="preserve"> knowledge and gain a greater understanding of how to enhance their coaching style.</w:t>
      </w:r>
    </w:p>
    <w:p w:rsidR="004B5B9D" w:rsidRDefault="004B5B9D">
      <w:pPr>
        <w:rPr>
          <w:rFonts w:ascii="Arial" w:hAnsi="Arial" w:cs="Arial"/>
        </w:rPr>
      </w:pPr>
      <w:r w:rsidRPr="004B5B9D">
        <w:rPr>
          <w:rFonts w:ascii="Arial" w:hAnsi="Arial" w:cs="Arial"/>
        </w:rPr>
        <w:t>The tag line “Training athletes” is there to impress upon the delegates their responsibility in training students for grading and competition and to impress on them the importance of technical input for their students</w:t>
      </w:r>
      <w:r w:rsidR="00766CF6">
        <w:rPr>
          <w:rFonts w:ascii="Arial" w:hAnsi="Arial" w:cs="Arial"/>
        </w:rPr>
        <w:t xml:space="preserve"> and gain an</w:t>
      </w:r>
      <w:r w:rsidRPr="004B5B9D">
        <w:rPr>
          <w:rFonts w:ascii="Arial" w:hAnsi="Arial" w:cs="Arial"/>
        </w:rPr>
        <w:t xml:space="preserve"> understand</w:t>
      </w:r>
      <w:r w:rsidR="00766CF6">
        <w:rPr>
          <w:rFonts w:ascii="Arial" w:hAnsi="Arial" w:cs="Arial"/>
        </w:rPr>
        <w:t xml:space="preserve">ing of </w:t>
      </w:r>
      <w:r w:rsidRPr="004B5B9D">
        <w:rPr>
          <w:rFonts w:ascii="Arial" w:hAnsi="Arial" w:cs="Arial"/>
        </w:rPr>
        <w:t xml:space="preserve">different </w:t>
      </w:r>
      <w:r w:rsidR="00766CF6">
        <w:rPr>
          <w:rFonts w:ascii="Arial" w:hAnsi="Arial" w:cs="Arial"/>
        </w:rPr>
        <w:t>approaches</w:t>
      </w:r>
      <w:r w:rsidRPr="004B5B9D">
        <w:rPr>
          <w:rFonts w:ascii="Arial" w:hAnsi="Arial" w:cs="Arial"/>
        </w:rPr>
        <w:t xml:space="preserve"> to get</w:t>
      </w:r>
      <w:r w:rsidR="00766CF6">
        <w:rPr>
          <w:rFonts w:ascii="Arial" w:hAnsi="Arial" w:cs="Arial"/>
        </w:rPr>
        <w:t>ting</w:t>
      </w:r>
      <w:r w:rsidRPr="004B5B9D">
        <w:rPr>
          <w:rFonts w:ascii="Arial" w:hAnsi="Arial" w:cs="Arial"/>
        </w:rPr>
        <w:t xml:space="preserve"> the information to the student.</w:t>
      </w:r>
    </w:p>
    <w:p w:rsidR="00452DD7" w:rsidRDefault="00452DD7">
      <w:pPr>
        <w:rPr>
          <w:rFonts w:ascii="Arial" w:hAnsi="Arial" w:cs="Arial"/>
        </w:rPr>
      </w:pPr>
    </w:p>
    <w:p w:rsidR="00452DD7" w:rsidRDefault="00452DD7">
      <w:pPr>
        <w:rPr>
          <w:rFonts w:ascii="Arial" w:hAnsi="Arial" w:cs="Arial"/>
        </w:rPr>
      </w:pPr>
    </w:p>
    <w:p w:rsidR="00452DD7" w:rsidRDefault="00452DD7">
      <w:pPr>
        <w:rPr>
          <w:rFonts w:ascii="Arial" w:hAnsi="Arial" w:cs="Arial"/>
        </w:rPr>
      </w:pPr>
      <w:r>
        <w:rPr>
          <w:rFonts w:ascii="Arial" w:hAnsi="Arial" w:cs="Arial"/>
        </w:rPr>
        <w:t xml:space="preserve">As stated in the delegate notes Please bring video equipment as you see/think necessary </w:t>
      </w:r>
      <w:r w:rsidR="00890954">
        <w:rPr>
          <w:rFonts w:ascii="Arial" w:hAnsi="Arial" w:cs="Arial"/>
        </w:rPr>
        <w:t>and any equipment needed for your presentation.</w:t>
      </w:r>
      <w:r>
        <w:rPr>
          <w:rFonts w:ascii="Arial" w:hAnsi="Arial" w:cs="Arial"/>
        </w:rPr>
        <w:t xml:space="preserve"> </w:t>
      </w:r>
    </w:p>
    <w:p w:rsidR="00921F55" w:rsidRDefault="00921F55">
      <w:pPr>
        <w:rPr>
          <w:rFonts w:ascii="Arial" w:hAnsi="Arial" w:cs="Arial"/>
        </w:rPr>
      </w:pPr>
    </w:p>
    <w:p w:rsidR="00921F55" w:rsidRDefault="00921F55">
      <w:pPr>
        <w:rPr>
          <w:rFonts w:ascii="Arial" w:hAnsi="Arial" w:cs="Arial"/>
        </w:rPr>
      </w:pPr>
      <w:r>
        <w:rPr>
          <w:rFonts w:ascii="Arial" w:hAnsi="Arial" w:cs="Arial"/>
        </w:rPr>
        <w:t>The L2 course has an amount of pre course work that should be completed and forwarded to the Coach Program officer a minimum of two weeks prior to the course as set out in IJC2-11 of the delegate</w:t>
      </w:r>
      <w:r w:rsidR="00B83494">
        <w:rPr>
          <w:rFonts w:ascii="Arial" w:hAnsi="Arial" w:cs="Arial"/>
        </w:rPr>
        <w:t>’</w:t>
      </w:r>
      <w:r>
        <w:rPr>
          <w:rFonts w:ascii="Arial" w:hAnsi="Arial" w:cs="Arial"/>
        </w:rPr>
        <w:t>s notes.</w:t>
      </w:r>
    </w:p>
    <w:p w:rsidR="00921F55" w:rsidRDefault="00921F55">
      <w:pPr>
        <w:rPr>
          <w:rFonts w:ascii="Arial" w:hAnsi="Arial" w:cs="Arial"/>
        </w:rPr>
      </w:pPr>
    </w:p>
    <w:p w:rsidR="00921F55" w:rsidRDefault="00921F55">
      <w:pPr>
        <w:rPr>
          <w:rFonts w:ascii="Arial" w:hAnsi="Arial" w:cs="Arial"/>
          <w:b/>
        </w:rPr>
      </w:pPr>
      <w:r w:rsidRPr="00921F55">
        <w:rPr>
          <w:rFonts w:ascii="Arial" w:hAnsi="Arial" w:cs="Arial"/>
          <w:b/>
        </w:rPr>
        <w:t>Exercise</w:t>
      </w:r>
    </w:p>
    <w:p w:rsidR="00B83494" w:rsidRDefault="00B83494" w:rsidP="00B83494">
      <w:pPr>
        <w:rPr>
          <w:rFonts w:ascii="Arial" w:hAnsi="Arial" w:cs="Arial"/>
        </w:rPr>
      </w:pPr>
      <w:r>
        <w:rPr>
          <w:rFonts w:ascii="Arial" w:hAnsi="Arial" w:cs="Arial"/>
        </w:rPr>
        <w:t>Page 2 of 8</w:t>
      </w:r>
    </w:p>
    <w:p w:rsidR="00921F55" w:rsidRDefault="00921F55">
      <w:pPr>
        <w:rPr>
          <w:rFonts w:ascii="Arial" w:hAnsi="Arial" w:cs="Arial"/>
          <w:b/>
        </w:rPr>
      </w:pPr>
    </w:p>
    <w:p w:rsidR="00921F55" w:rsidRDefault="00921F55">
      <w:pPr>
        <w:rPr>
          <w:rFonts w:ascii="Arial" w:hAnsi="Arial" w:cs="Arial"/>
        </w:rPr>
      </w:pPr>
      <w:r w:rsidRPr="00921F55">
        <w:rPr>
          <w:rFonts w:ascii="Arial" w:hAnsi="Arial" w:cs="Arial"/>
        </w:rPr>
        <w:t>Before attendance at the level 2 course you</w:t>
      </w:r>
      <w:r>
        <w:rPr>
          <w:rFonts w:ascii="Arial" w:hAnsi="Arial" w:cs="Arial"/>
        </w:rPr>
        <w:t xml:space="preserve"> are to complete the following headline tasks:</w:t>
      </w:r>
    </w:p>
    <w:p w:rsidR="00921F55" w:rsidRDefault="00921F55">
      <w:pPr>
        <w:rPr>
          <w:rFonts w:ascii="Arial" w:hAnsi="Arial" w:cs="Arial"/>
        </w:rPr>
      </w:pPr>
    </w:p>
    <w:p w:rsidR="00DE7025" w:rsidRDefault="00DE7025" w:rsidP="00DE7025">
      <w:pPr>
        <w:pStyle w:val="ListParagraph"/>
        <w:numPr>
          <w:ilvl w:val="0"/>
          <w:numId w:val="13"/>
        </w:numPr>
        <w:rPr>
          <w:rFonts w:ascii="Arial" w:hAnsi="Arial" w:cs="Arial"/>
        </w:rPr>
      </w:pPr>
      <w:r>
        <w:rPr>
          <w:rFonts w:ascii="Arial" w:hAnsi="Arial" w:cs="Arial"/>
        </w:rPr>
        <w:t>Carry out a Specific Risk Assessment for your Dojo</w:t>
      </w:r>
    </w:p>
    <w:p w:rsidR="00DE7025" w:rsidRDefault="00DE7025" w:rsidP="00DE7025">
      <w:pPr>
        <w:pStyle w:val="ListParagraph"/>
        <w:numPr>
          <w:ilvl w:val="0"/>
          <w:numId w:val="13"/>
        </w:numPr>
        <w:rPr>
          <w:rFonts w:ascii="Arial" w:hAnsi="Arial" w:cs="Arial"/>
        </w:rPr>
      </w:pPr>
      <w:r>
        <w:rPr>
          <w:rFonts w:ascii="Arial" w:hAnsi="Arial" w:cs="Arial"/>
        </w:rPr>
        <w:t>Create a Safe System of Practice document</w:t>
      </w:r>
    </w:p>
    <w:p w:rsidR="00DE7025" w:rsidRDefault="00DE7025" w:rsidP="00DE7025">
      <w:pPr>
        <w:pStyle w:val="ListParagraph"/>
        <w:numPr>
          <w:ilvl w:val="0"/>
          <w:numId w:val="13"/>
        </w:numPr>
        <w:rPr>
          <w:rFonts w:ascii="Arial" w:hAnsi="Arial" w:cs="Arial"/>
        </w:rPr>
      </w:pPr>
      <w:r>
        <w:rPr>
          <w:rFonts w:ascii="Arial" w:hAnsi="Arial" w:cs="Arial"/>
        </w:rPr>
        <w:t>Create two Usable documents:</w:t>
      </w:r>
    </w:p>
    <w:p w:rsidR="00DE7025" w:rsidRDefault="00DE7025" w:rsidP="00DE7025">
      <w:pPr>
        <w:pStyle w:val="ListParagraph"/>
        <w:numPr>
          <w:ilvl w:val="0"/>
          <w:numId w:val="15"/>
        </w:numPr>
        <w:rPr>
          <w:rFonts w:ascii="Arial" w:hAnsi="Arial" w:cs="Arial"/>
        </w:rPr>
      </w:pPr>
      <w:r>
        <w:rPr>
          <w:rFonts w:ascii="Arial" w:hAnsi="Arial" w:cs="Arial"/>
        </w:rPr>
        <w:t>A “Welcome to the Dojo” letter to new members</w:t>
      </w:r>
    </w:p>
    <w:p w:rsidR="00DE7025" w:rsidRDefault="00DE7025" w:rsidP="00DE7025">
      <w:pPr>
        <w:pStyle w:val="ListParagraph"/>
        <w:numPr>
          <w:ilvl w:val="0"/>
          <w:numId w:val="15"/>
        </w:numPr>
        <w:rPr>
          <w:rFonts w:ascii="Arial" w:hAnsi="Arial" w:cs="Arial"/>
        </w:rPr>
      </w:pPr>
      <w:r>
        <w:rPr>
          <w:rFonts w:ascii="Arial" w:hAnsi="Arial" w:cs="Arial"/>
        </w:rPr>
        <w:t>A Dojo “MOT” document</w:t>
      </w:r>
    </w:p>
    <w:p w:rsidR="00DE7025" w:rsidRDefault="00DE7025" w:rsidP="00DE7025">
      <w:pPr>
        <w:pStyle w:val="ListParagraph"/>
        <w:numPr>
          <w:ilvl w:val="0"/>
          <w:numId w:val="13"/>
        </w:numPr>
        <w:rPr>
          <w:rFonts w:ascii="Arial" w:hAnsi="Arial" w:cs="Arial"/>
        </w:rPr>
      </w:pPr>
      <w:r>
        <w:rPr>
          <w:rFonts w:ascii="Arial" w:hAnsi="Arial" w:cs="Arial"/>
        </w:rPr>
        <w:t>Design and create an accident reporting log</w:t>
      </w:r>
    </w:p>
    <w:p w:rsidR="00DE7025" w:rsidRDefault="00DE7025" w:rsidP="00DE7025">
      <w:pPr>
        <w:rPr>
          <w:rFonts w:ascii="Arial" w:hAnsi="Arial" w:cs="Arial"/>
        </w:rPr>
      </w:pPr>
    </w:p>
    <w:p w:rsidR="00DE7025" w:rsidRDefault="00DE7025" w:rsidP="00DE7025">
      <w:pPr>
        <w:rPr>
          <w:rFonts w:ascii="Arial" w:hAnsi="Arial" w:cs="Arial"/>
        </w:rPr>
      </w:pPr>
      <w:r>
        <w:rPr>
          <w:rFonts w:ascii="Arial" w:hAnsi="Arial" w:cs="Arial"/>
        </w:rPr>
        <w:t>Exercises 1 and 2 should be bought with you on the day of the Level 2 course</w:t>
      </w:r>
    </w:p>
    <w:p w:rsidR="00DE7025" w:rsidRPr="00DE7025" w:rsidRDefault="00DE7025" w:rsidP="00DE7025">
      <w:pPr>
        <w:rPr>
          <w:rFonts w:ascii="Arial" w:hAnsi="Arial" w:cs="Arial"/>
        </w:rPr>
      </w:pPr>
      <w:r>
        <w:rPr>
          <w:rFonts w:ascii="Arial" w:hAnsi="Arial" w:cs="Arial"/>
        </w:rPr>
        <w:t xml:space="preserve">Exercises 3 and 4 should be emailed to the Course Coordinator/Coach Program Officer </w:t>
      </w:r>
      <w:r w:rsidRPr="00DE7025">
        <w:rPr>
          <w:rFonts w:ascii="Arial" w:hAnsi="Arial" w:cs="Arial"/>
          <w:b/>
        </w:rPr>
        <w:t>at le</w:t>
      </w:r>
      <w:bookmarkStart w:id="0" w:name="_GoBack"/>
      <w:bookmarkEnd w:id="0"/>
      <w:r w:rsidRPr="00DE7025">
        <w:rPr>
          <w:rFonts w:ascii="Arial" w:hAnsi="Arial" w:cs="Arial"/>
          <w:b/>
        </w:rPr>
        <w:t>ast 2 weeks</w:t>
      </w:r>
      <w:r>
        <w:rPr>
          <w:rFonts w:ascii="Arial" w:hAnsi="Arial" w:cs="Arial"/>
        </w:rPr>
        <w:t xml:space="preserve"> prior to the course.</w:t>
      </w:r>
    </w:p>
    <w:sectPr w:rsidR="00DE7025" w:rsidRPr="00DE7025">
      <w:footerReference w:type="default" r:id="rId10"/>
      <w:pgSz w:w="11906" w:h="16838"/>
      <w:pgMar w:top="1440" w:right="1440" w:bottom="1440" w:left="1440" w:header="720" w:footer="709"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3AC" w:rsidRDefault="00A623AC">
      <w:pPr>
        <w:spacing w:line="240" w:lineRule="auto"/>
      </w:pPr>
      <w:r>
        <w:separator/>
      </w:r>
    </w:p>
  </w:endnote>
  <w:endnote w:type="continuationSeparator" w:id="0">
    <w:p w:rsidR="00A623AC" w:rsidRDefault="00A62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5C6" w:rsidRDefault="001345C6">
    <w:pPr>
      <w:pStyle w:val="Footer"/>
      <w:jc w:val="center"/>
    </w:pPr>
    <w:r>
      <w:rPr>
        <w:rFonts w:ascii="Arial" w:hAnsi="Arial" w:cs="Arial"/>
        <w:sz w:val="16"/>
        <w:szCs w:val="16"/>
      </w:rPr>
      <w:t xml:space="preserve">Page </w:t>
    </w:r>
    <w:r>
      <w:fldChar w:fldCharType="begin"/>
    </w:r>
    <w:r>
      <w:instrText xml:space="preserve"> PAGE </w:instrText>
    </w:r>
    <w:r>
      <w:fldChar w:fldCharType="separate"/>
    </w:r>
    <w:r w:rsidR="00A01082">
      <w:rPr>
        <w:noProof/>
      </w:rPr>
      <w:t>1</w:t>
    </w:r>
    <w:r>
      <w:fldChar w:fldCharType="end"/>
    </w:r>
    <w:r>
      <w:rPr>
        <w:rFonts w:ascii="Arial" w:hAnsi="Arial" w:cs="Arial"/>
        <w:sz w:val="16"/>
        <w:szCs w:val="16"/>
      </w:rPr>
      <w:t xml:space="preserve"> of </w:t>
    </w:r>
    <w:fldSimple w:instr=" NUMPAGES ">
      <w:r w:rsidR="00A01082">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3AC" w:rsidRDefault="00A623AC">
      <w:pPr>
        <w:spacing w:line="240" w:lineRule="auto"/>
      </w:pPr>
      <w:r>
        <w:separator/>
      </w:r>
    </w:p>
  </w:footnote>
  <w:footnote w:type="continuationSeparator" w:id="0">
    <w:p w:rsidR="00A623AC" w:rsidRDefault="00A623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1C267B3"/>
    <w:multiLevelType w:val="hybridMultilevel"/>
    <w:tmpl w:val="1EF28A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00A01"/>
    <w:multiLevelType w:val="hybridMultilevel"/>
    <w:tmpl w:val="078E42AA"/>
    <w:lvl w:ilvl="0" w:tplc="C1D23B96">
      <w:start w:val="1"/>
      <w:numFmt w:val="bullet"/>
      <w:lvlText w:val="-"/>
      <w:lvlJc w:val="left"/>
      <w:pPr>
        <w:tabs>
          <w:tab w:val="num" w:pos="720"/>
        </w:tabs>
        <w:ind w:left="720" w:hanging="360"/>
      </w:pPr>
      <w:rPr>
        <w:rFonts w:ascii="Times New Roman" w:hAnsi="Times New Roman" w:hint="default"/>
      </w:rPr>
    </w:lvl>
    <w:lvl w:ilvl="1" w:tplc="72EE6E92" w:tentative="1">
      <w:start w:val="1"/>
      <w:numFmt w:val="bullet"/>
      <w:lvlText w:val="-"/>
      <w:lvlJc w:val="left"/>
      <w:pPr>
        <w:tabs>
          <w:tab w:val="num" w:pos="1440"/>
        </w:tabs>
        <w:ind w:left="1440" w:hanging="360"/>
      </w:pPr>
      <w:rPr>
        <w:rFonts w:ascii="Times New Roman" w:hAnsi="Times New Roman" w:hint="default"/>
      </w:rPr>
    </w:lvl>
    <w:lvl w:ilvl="2" w:tplc="58C2A440" w:tentative="1">
      <w:start w:val="1"/>
      <w:numFmt w:val="bullet"/>
      <w:lvlText w:val="-"/>
      <w:lvlJc w:val="left"/>
      <w:pPr>
        <w:tabs>
          <w:tab w:val="num" w:pos="2160"/>
        </w:tabs>
        <w:ind w:left="2160" w:hanging="360"/>
      </w:pPr>
      <w:rPr>
        <w:rFonts w:ascii="Times New Roman" w:hAnsi="Times New Roman" w:hint="default"/>
      </w:rPr>
    </w:lvl>
    <w:lvl w:ilvl="3" w:tplc="DB18A104" w:tentative="1">
      <w:start w:val="1"/>
      <w:numFmt w:val="bullet"/>
      <w:lvlText w:val="-"/>
      <w:lvlJc w:val="left"/>
      <w:pPr>
        <w:tabs>
          <w:tab w:val="num" w:pos="2880"/>
        </w:tabs>
        <w:ind w:left="2880" w:hanging="360"/>
      </w:pPr>
      <w:rPr>
        <w:rFonts w:ascii="Times New Roman" w:hAnsi="Times New Roman" w:hint="default"/>
      </w:rPr>
    </w:lvl>
    <w:lvl w:ilvl="4" w:tplc="8940DC26" w:tentative="1">
      <w:start w:val="1"/>
      <w:numFmt w:val="bullet"/>
      <w:lvlText w:val="-"/>
      <w:lvlJc w:val="left"/>
      <w:pPr>
        <w:tabs>
          <w:tab w:val="num" w:pos="3600"/>
        </w:tabs>
        <w:ind w:left="3600" w:hanging="360"/>
      </w:pPr>
      <w:rPr>
        <w:rFonts w:ascii="Times New Roman" w:hAnsi="Times New Roman" w:hint="default"/>
      </w:rPr>
    </w:lvl>
    <w:lvl w:ilvl="5" w:tplc="2F960A74" w:tentative="1">
      <w:start w:val="1"/>
      <w:numFmt w:val="bullet"/>
      <w:lvlText w:val="-"/>
      <w:lvlJc w:val="left"/>
      <w:pPr>
        <w:tabs>
          <w:tab w:val="num" w:pos="4320"/>
        </w:tabs>
        <w:ind w:left="4320" w:hanging="360"/>
      </w:pPr>
      <w:rPr>
        <w:rFonts w:ascii="Times New Roman" w:hAnsi="Times New Roman" w:hint="default"/>
      </w:rPr>
    </w:lvl>
    <w:lvl w:ilvl="6" w:tplc="7104445C" w:tentative="1">
      <w:start w:val="1"/>
      <w:numFmt w:val="bullet"/>
      <w:lvlText w:val="-"/>
      <w:lvlJc w:val="left"/>
      <w:pPr>
        <w:tabs>
          <w:tab w:val="num" w:pos="5040"/>
        </w:tabs>
        <w:ind w:left="5040" w:hanging="360"/>
      </w:pPr>
      <w:rPr>
        <w:rFonts w:ascii="Times New Roman" w:hAnsi="Times New Roman" w:hint="default"/>
      </w:rPr>
    </w:lvl>
    <w:lvl w:ilvl="7" w:tplc="E92E3B04" w:tentative="1">
      <w:start w:val="1"/>
      <w:numFmt w:val="bullet"/>
      <w:lvlText w:val="-"/>
      <w:lvlJc w:val="left"/>
      <w:pPr>
        <w:tabs>
          <w:tab w:val="num" w:pos="5760"/>
        </w:tabs>
        <w:ind w:left="5760" w:hanging="360"/>
      </w:pPr>
      <w:rPr>
        <w:rFonts w:ascii="Times New Roman" w:hAnsi="Times New Roman" w:hint="default"/>
      </w:rPr>
    </w:lvl>
    <w:lvl w:ilvl="8" w:tplc="7E4251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DE1B15"/>
    <w:multiLevelType w:val="hybridMultilevel"/>
    <w:tmpl w:val="2E80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47F44"/>
    <w:multiLevelType w:val="hybridMultilevel"/>
    <w:tmpl w:val="B8A62A8E"/>
    <w:lvl w:ilvl="0" w:tplc="626A03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AAA6555"/>
    <w:multiLevelType w:val="hybridMultilevel"/>
    <w:tmpl w:val="6F9E5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E7A7F"/>
    <w:multiLevelType w:val="hybridMultilevel"/>
    <w:tmpl w:val="70F2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C18A2"/>
    <w:multiLevelType w:val="hybridMultilevel"/>
    <w:tmpl w:val="7278D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C61446"/>
    <w:multiLevelType w:val="hybridMultilevel"/>
    <w:tmpl w:val="3E2685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5A507B"/>
    <w:multiLevelType w:val="hybridMultilevel"/>
    <w:tmpl w:val="277077E6"/>
    <w:lvl w:ilvl="0" w:tplc="F962CB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68971DD"/>
    <w:multiLevelType w:val="hybridMultilevel"/>
    <w:tmpl w:val="0FD84044"/>
    <w:lvl w:ilvl="0" w:tplc="563E17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6"/>
  </w:num>
  <w:num w:numId="9">
    <w:abstractNumId w:val="7"/>
  </w:num>
  <w:num w:numId="10">
    <w:abstractNumId w:val="12"/>
  </w:num>
  <w:num w:numId="11">
    <w:abstractNumId w:val="14"/>
  </w:num>
  <w:num w:numId="12">
    <w:abstractNumId w:val="5"/>
  </w:num>
  <w:num w:numId="13">
    <w:abstractNumId w:val="1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1C"/>
    <w:rsid w:val="000169C5"/>
    <w:rsid w:val="00070631"/>
    <w:rsid w:val="000872B5"/>
    <w:rsid w:val="000C5C1C"/>
    <w:rsid w:val="001345C6"/>
    <w:rsid w:val="00187034"/>
    <w:rsid w:val="00282AB7"/>
    <w:rsid w:val="00331F61"/>
    <w:rsid w:val="003F0476"/>
    <w:rsid w:val="00447528"/>
    <w:rsid w:val="00452DD7"/>
    <w:rsid w:val="00454D18"/>
    <w:rsid w:val="00461318"/>
    <w:rsid w:val="00480896"/>
    <w:rsid w:val="004B5B9D"/>
    <w:rsid w:val="00554BF4"/>
    <w:rsid w:val="0055767A"/>
    <w:rsid w:val="005721C9"/>
    <w:rsid w:val="005800AD"/>
    <w:rsid w:val="006467AD"/>
    <w:rsid w:val="00673E56"/>
    <w:rsid w:val="00766CF6"/>
    <w:rsid w:val="008263CB"/>
    <w:rsid w:val="00890954"/>
    <w:rsid w:val="00921F55"/>
    <w:rsid w:val="00A01082"/>
    <w:rsid w:val="00A3542B"/>
    <w:rsid w:val="00A623AC"/>
    <w:rsid w:val="00AB14AB"/>
    <w:rsid w:val="00B21A88"/>
    <w:rsid w:val="00B755DC"/>
    <w:rsid w:val="00B83494"/>
    <w:rsid w:val="00BF0B3C"/>
    <w:rsid w:val="00C47DF8"/>
    <w:rsid w:val="00C95A5C"/>
    <w:rsid w:val="00C95F2A"/>
    <w:rsid w:val="00D0325A"/>
    <w:rsid w:val="00D53156"/>
    <w:rsid w:val="00D7225C"/>
    <w:rsid w:val="00D75555"/>
    <w:rsid w:val="00DA7D8F"/>
    <w:rsid w:val="00DE7025"/>
    <w:rsid w:val="00E5349F"/>
    <w:rsid w:val="00F01C80"/>
    <w:rsid w:val="00F1684C"/>
    <w:rsid w:val="00F4216E"/>
    <w:rsid w:val="00F46402"/>
    <w:rsid w:val="00F617C6"/>
    <w:rsid w:val="00F818BE"/>
    <w:rsid w:val="00FB3C29"/>
    <w:rsid w:val="00FE3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DBD89E"/>
  <w15:docId w15:val="{5BA5D352-E5B7-408C-A619-B79C66EB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00" w:lineRule="atLeast"/>
    </w:pPr>
    <w:rPr>
      <w:rFonts w:eastAsia="MS Mincho"/>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FooterChar">
    <w:name w:val="Footer Char"/>
    <w:rPr>
      <w:rFonts w:ascii="Times New Roman" w:eastAsia="MS Mincho" w:hAnsi="Times New Roman" w:cs="Times New Roman"/>
      <w:sz w:val="24"/>
      <w:szCs w:val="24"/>
    </w:rPr>
  </w:style>
  <w:style w:type="character" w:customStyle="1" w:styleId="textexposedshow">
    <w:name w:val="text_exposed_show"/>
    <w:basedOn w:val="DefaultParagraphFont"/>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 w:after="119"/>
    </w:pPr>
  </w:style>
  <w:style w:type="paragraph" w:styleId="Footer">
    <w:name w:val="footer"/>
    <w:basedOn w:val="Normal"/>
    <w:pPr>
      <w:suppressLineNumbers/>
      <w:tabs>
        <w:tab w:val="center" w:pos="4153"/>
        <w:tab w:val="right" w:pos="8306"/>
      </w:tabs>
    </w:pPr>
  </w:style>
  <w:style w:type="paragraph" w:customStyle="1" w:styleId="TableContents">
    <w:name w:val="Table Contents"/>
    <w:basedOn w:val="Normal"/>
    <w:pPr>
      <w:suppressLineNumbers/>
    </w:pPr>
  </w:style>
  <w:style w:type="character" w:styleId="FollowedHyperlink">
    <w:name w:val="FollowedHyperlink"/>
    <w:uiPriority w:val="99"/>
    <w:semiHidden/>
    <w:unhideWhenUsed/>
    <w:rsid w:val="00331F61"/>
    <w:rPr>
      <w:color w:val="800080"/>
      <w:u w:val="single"/>
    </w:rPr>
  </w:style>
  <w:style w:type="paragraph" w:styleId="ListParagraph">
    <w:name w:val="List Paragraph"/>
    <w:basedOn w:val="Normal"/>
    <w:uiPriority w:val="34"/>
    <w:qFormat/>
    <w:rsid w:val="00D7225C"/>
    <w:pPr>
      <w:suppressAutoHyphens w:val="0"/>
      <w:spacing w:line="240" w:lineRule="auto"/>
      <w:ind w:left="720"/>
      <w:contextualSpacing/>
    </w:pPr>
    <w:rPr>
      <w:kern w:val="0"/>
      <w:lang w:eastAsia="ja-JP"/>
    </w:rPr>
  </w:style>
  <w:style w:type="paragraph" w:styleId="BalloonText">
    <w:name w:val="Balloon Text"/>
    <w:basedOn w:val="Normal"/>
    <w:link w:val="BalloonTextChar"/>
    <w:uiPriority w:val="99"/>
    <w:semiHidden/>
    <w:unhideWhenUsed/>
    <w:rsid w:val="00F1684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1684C"/>
    <w:rPr>
      <w:rFonts w:ascii="Tahoma" w:eastAsia="MS Mincho" w:hAnsi="Tahoma" w:cs="Tahoma"/>
      <w:kern w:val="1"/>
      <w:sz w:val="16"/>
      <w:szCs w:val="16"/>
      <w:lang w:eastAsia="ar-SA"/>
    </w:rPr>
  </w:style>
  <w:style w:type="paragraph" w:styleId="Header">
    <w:name w:val="header"/>
    <w:basedOn w:val="Normal"/>
    <w:link w:val="HeaderChar"/>
    <w:uiPriority w:val="99"/>
    <w:unhideWhenUsed/>
    <w:rsid w:val="00D53156"/>
    <w:pPr>
      <w:tabs>
        <w:tab w:val="center" w:pos="4513"/>
        <w:tab w:val="right" w:pos="9026"/>
      </w:tabs>
    </w:pPr>
  </w:style>
  <w:style w:type="character" w:customStyle="1" w:styleId="HeaderChar">
    <w:name w:val="Header Char"/>
    <w:basedOn w:val="DefaultParagraphFont"/>
    <w:link w:val="Header"/>
    <w:uiPriority w:val="99"/>
    <w:rsid w:val="00D53156"/>
    <w:rPr>
      <w:rFonts w:eastAsia="MS Mincho"/>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09986">
      <w:bodyDiv w:val="1"/>
      <w:marLeft w:val="0"/>
      <w:marRight w:val="0"/>
      <w:marTop w:val="0"/>
      <w:marBottom w:val="0"/>
      <w:divBdr>
        <w:top w:val="none" w:sz="0" w:space="0" w:color="auto"/>
        <w:left w:val="none" w:sz="0" w:space="0" w:color="auto"/>
        <w:bottom w:val="none" w:sz="0" w:space="0" w:color="auto"/>
        <w:right w:val="none" w:sz="0" w:space="0" w:color="auto"/>
      </w:divBdr>
    </w:div>
    <w:div w:id="1165710788">
      <w:bodyDiv w:val="1"/>
      <w:marLeft w:val="0"/>
      <w:marRight w:val="0"/>
      <w:marTop w:val="0"/>
      <w:marBottom w:val="0"/>
      <w:divBdr>
        <w:top w:val="none" w:sz="0" w:space="0" w:color="auto"/>
        <w:left w:val="none" w:sz="0" w:space="0" w:color="auto"/>
        <w:bottom w:val="none" w:sz="0" w:space="0" w:color="auto"/>
        <w:right w:val="none" w:sz="0" w:space="0" w:color="auto"/>
      </w:divBdr>
    </w:div>
    <w:div w:id="183247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0E80-2DC9-4F09-A2E3-5A2B83A8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CCAD</Company>
  <LinksUpToDate>false</LinksUpToDate>
  <CharactersWithSpaces>2229</CharactersWithSpaces>
  <SharedDoc>false</SharedDoc>
  <HLinks>
    <vt:vector size="186" baseType="variant">
      <vt:variant>
        <vt:i4>1310759</vt:i4>
      </vt:variant>
      <vt:variant>
        <vt:i4>90</vt:i4>
      </vt:variant>
      <vt:variant>
        <vt:i4>0</vt:i4>
      </vt:variant>
      <vt:variant>
        <vt:i4>5</vt:i4>
      </vt:variant>
      <vt:variant>
        <vt:lpwstr>mailto:info@bkajodo.org</vt:lpwstr>
      </vt:variant>
      <vt:variant>
        <vt:lpwstr/>
      </vt:variant>
      <vt:variant>
        <vt:i4>458803</vt:i4>
      </vt:variant>
      <vt:variant>
        <vt:i4>87</vt:i4>
      </vt:variant>
      <vt:variant>
        <vt:i4>0</vt:i4>
      </vt:variant>
      <vt:variant>
        <vt:i4>5</vt:i4>
      </vt:variant>
      <vt:variant>
        <vt:lpwstr>mailto:jodo.bucho@kendo.org.uk</vt:lpwstr>
      </vt:variant>
      <vt:variant>
        <vt:lpwstr/>
      </vt:variant>
      <vt:variant>
        <vt:i4>77</vt:i4>
      </vt:variant>
      <vt:variant>
        <vt:i4>84</vt:i4>
      </vt:variant>
      <vt:variant>
        <vt:i4>0</vt:i4>
      </vt:variant>
      <vt:variant>
        <vt:i4>5</vt:i4>
      </vt:variant>
      <vt:variant>
        <vt:lpwstr>https://www.facebook.com/events/118990088270609/</vt:lpwstr>
      </vt:variant>
      <vt:variant>
        <vt:lpwstr/>
      </vt:variant>
      <vt:variant>
        <vt:i4>4718636</vt:i4>
      </vt:variant>
      <vt:variant>
        <vt:i4>81</vt:i4>
      </vt:variant>
      <vt:variant>
        <vt:i4>0</vt:i4>
      </vt:variant>
      <vt:variant>
        <vt:i4>5</vt:i4>
      </vt:variant>
      <vt:variant>
        <vt:lpwstr>mailto:chris@cbuxton.plus.com</vt:lpwstr>
      </vt:variant>
      <vt:variant>
        <vt:lpwstr/>
      </vt:variant>
      <vt:variant>
        <vt:i4>1310759</vt:i4>
      </vt:variant>
      <vt:variant>
        <vt:i4>78</vt:i4>
      </vt:variant>
      <vt:variant>
        <vt:i4>0</vt:i4>
      </vt:variant>
      <vt:variant>
        <vt:i4>5</vt:i4>
      </vt:variant>
      <vt:variant>
        <vt:lpwstr>mailto:info@bkajodo.org</vt:lpwstr>
      </vt:variant>
      <vt:variant>
        <vt:lpwstr/>
      </vt:variant>
      <vt:variant>
        <vt:i4>1310759</vt:i4>
      </vt:variant>
      <vt:variant>
        <vt:i4>75</vt:i4>
      </vt:variant>
      <vt:variant>
        <vt:i4>0</vt:i4>
      </vt:variant>
      <vt:variant>
        <vt:i4>5</vt:i4>
      </vt:variant>
      <vt:variant>
        <vt:lpwstr>mailto:info@bkajodo.org</vt:lpwstr>
      </vt:variant>
      <vt:variant>
        <vt:lpwstr/>
      </vt:variant>
      <vt:variant>
        <vt:i4>6422570</vt:i4>
      </vt:variant>
      <vt:variant>
        <vt:i4>72</vt:i4>
      </vt:variant>
      <vt:variant>
        <vt:i4>0</vt:i4>
      </vt:variant>
      <vt:variant>
        <vt:i4>5</vt:i4>
      </vt:variant>
      <vt:variant>
        <vt:lpwstr>http://www.membership.kendo.org.uk/</vt:lpwstr>
      </vt:variant>
      <vt:variant>
        <vt:lpwstr/>
      </vt:variant>
      <vt:variant>
        <vt:i4>2818115</vt:i4>
      </vt:variant>
      <vt:variant>
        <vt:i4>69</vt:i4>
      </vt:variant>
      <vt:variant>
        <vt:i4>0</vt:i4>
      </vt:variant>
      <vt:variant>
        <vt:i4>5</vt:i4>
      </vt:variant>
      <vt:variant>
        <vt:lpwstr>mailto:iaieventoff@yahoo.co.uk</vt:lpwstr>
      </vt:variant>
      <vt:variant>
        <vt:lpwstr/>
      </vt:variant>
      <vt:variant>
        <vt:i4>6357112</vt:i4>
      </vt:variant>
      <vt:variant>
        <vt:i4>66</vt:i4>
      </vt:variant>
      <vt:variant>
        <vt:i4>0</vt:i4>
      </vt:variant>
      <vt:variant>
        <vt:i4>5</vt:i4>
      </vt:variant>
      <vt:variant>
        <vt:lpwstr>http://www.pulteneyhotel.co.uk/</vt:lpwstr>
      </vt:variant>
      <vt:variant>
        <vt:lpwstr/>
      </vt:variant>
      <vt:variant>
        <vt:i4>4849690</vt:i4>
      </vt:variant>
      <vt:variant>
        <vt:i4>63</vt:i4>
      </vt:variant>
      <vt:variant>
        <vt:i4>0</vt:i4>
      </vt:variant>
      <vt:variant>
        <vt:i4>5</vt:i4>
      </vt:variant>
      <vt:variant>
        <vt:lpwstr>http://www.thecedarsbath.com/</vt:lpwstr>
      </vt:variant>
      <vt:variant>
        <vt:lpwstr/>
      </vt:variant>
      <vt:variant>
        <vt:i4>6881407</vt:i4>
      </vt:variant>
      <vt:variant>
        <vt:i4>60</vt:i4>
      </vt:variant>
      <vt:variant>
        <vt:i4>0</vt:i4>
      </vt:variant>
      <vt:variant>
        <vt:i4>5</vt:i4>
      </vt:variant>
      <vt:variant>
        <vt:lpwstr>http://www.lindisfarneguesthouse.co.uk/</vt:lpwstr>
      </vt:variant>
      <vt:variant>
        <vt:lpwstr/>
      </vt:variant>
      <vt:variant>
        <vt:i4>5767183</vt:i4>
      </vt:variant>
      <vt:variant>
        <vt:i4>57</vt:i4>
      </vt:variant>
      <vt:variant>
        <vt:i4>0</vt:i4>
      </vt:variant>
      <vt:variant>
        <vt:i4>5</vt:i4>
      </vt:variant>
      <vt:variant>
        <vt:lpwstr>http://www.chestnutshouse.co.uk/</vt:lpwstr>
      </vt:variant>
      <vt:variant>
        <vt:lpwstr/>
      </vt:variant>
      <vt:variant>
        <vt:i4>4390985</vt:i4>
      </vt:variant>
      <vt:variant>
        <vt:i4>54</vt:i4>
      </vt:variant>
      <vt:variant>
        <vt:i4>0</vt:i4>
      </vt:variant>
      <vt:variant>
        <vt:i4>5</vt:i4>
      </vt:variant>
      <vt:variant>
        <vt:lpwstr>http://www.thehenry.com/</vt:lpwstr>
      </vt:variant>
      <vt:variant>
        <vt:lpwstr/>
      </vt:variant>
      <vt:variant>
        <vt:i4>589835</vt:i4>
      </vt:variant>
      <vt:variant>
        <vt:i4>51</vt:i4>
      </vt:variant>
      <vt:variant>
        <vt:i4>0</vt:i4>
      </vt:variant>
      <vt:variant>
        <vt:i4>5</vt:i4>
      </vt:variant>
      <vt:variant>
        <vt:lpwstr>http://www.anabellesguesthouse.co.uk/</vt:lpwstr>
      </vt:variant>
      <vt:variant>
        <vt:lpwstr/>
      </vt:variant>
      <vt:variant>
        <vt:i4>1966085</vt:i4>
      </vt:variant>
      <vt:variant>
        <vt:i4>48</vt:i4>
      </vt:variant>
      <vt:variant>
        <vt:i4>0</vt:i4>
      </vt:variant>
      <vt:variant>
        <vt:i4>5</vt:i4>
      </vt:variant>
      <vt:variant>
        <vt:lpwstr>http://www.radnorguesthouse.co.uk/index.html</vt:lpwstr>
      </vt:variant>
      <vt:variant>
        <vt:lpwstr/>
      </vt:variant>
      <vt:variant>
        <vt:i4>2949233</vt:i4>
      </vt:variant>
      <vt:variant>
        <vt:i4>45</vt:i4>
      </vt:variant>
      <vt:variant>
        <vt:i4>0</vt:i4>
      </vt:variant>
      <vt:variant>
        <vt:i4>5</vt:i4>
      </vt:variant>
      <vt:variant>
        <vt:lpwstr>http://www.threeabbeygreen.com/</vt:lpwstr>
      </vt:variant>
      <vt:variant>
        <vt:lpwstr/>
      </vt:variant>
      <vt:variant>
        <vt:i4>3670134</vt:i4>
      </vt:variant>
      <vt:variant>
        <vt:i4>42</vt:i4>
      </vt:variant>
      <vt:variant>
        <vt:i4>0</vt:i4>
      </vt:variant>
      <vt:variant>
        <vt:i4>5</vt:i4>
      </vt:variant>
      <vt:variant>
        <vt:lpwstr>http://www.appletreeguesthouse.com/</vt:lpwstr>
      </vt:variant>
      <vt:variant>
        <vt:lpwstr/>
      </vt:variant>
      <vt:variant>
        <vt:i4>2621566</vt:i4>
      </vt:variant>
      <vt:variant>
        <vt:i4>39</vt:i4>
      </vt:variant>
      <vt:variant>
        <vt:i4>0</vt:i4>
      </vt:variant>
      <vt:variant>
        <vt:i4>5</vt:i4>
      </vt:variant>
      <vt:variant>
        <vt:lpwstr>http://www.greenwaysbedandbreakfast.co.uk/</vt:lpwstr>
      </vt:variant>
      <vt:variant>
        <vt:lpwstr/>
      </vt:variant>
      <vt:variant>
        <vt:i4>4063343</vt:i4>
      </vt:variant>
      <vt:variant>
        <vt:i4>36</vt:i4>
      </vt:variant>
      <vt:variant>
        <vt:i4>0</vt:i4>
      </vt:variant>
      <vt:variant>
        <vt:i4>5</vt:i4>
      </vt:variant>
      <vt:variant>
        <vt:lpwstr>http://www.thebathcourtyard.co.uk/</vt:lpwstr>
      </vt:variant>
      <vt:variant>
        <vt:lpwstr/>
      </vt:variant>
      <vt:variant>
        <vt:i4>17</vt:i4>
      </vt:variant>
      <vt:variant>
        <vt:i4>33</vt:i4>
      </vt:variant>
      <vt:variant>
        <vt:i4>0</vt:i4>
      </vt:variant>
      <vt:variant>
        <vt:i4>5</vt:i4>
      </vt:variant>
      <vt:variant>
        <vt:lpwstr>http://www.yha.org.uk/hostel/bath</vt:lpwstr>
      </vt:variant>
      <vt:variant>
        <vt:lpwstr/>
      </vt:variant>
      <vt:variant>
        <vt:i4>5505089</vt:i4>
      </vt:variant>
      <vt:variant>
        <vt:i4>30</vt:i4>
      </vt:variant>
      <vt:variant>
        <vt:i4>0</vt:i4>
      </vt:variant>
      <vt:variant>
        <vt:i4>5</vt:i4>
      </vt:variant>
      <vt:variant>
        <vt:lpwstr>http://www.lynwood-house.com/</vt:lpwstr>
      </vt:variant>
      <vt:variant>
        <vt:lpwstr/>
      </vt:variant>
      <vt:variant>
        <vt:i4>458763</vt:i4>
      </vt:variant>
      <vt:variant>
        <vt:i4>27</vt:i4>
      </vt:variant>
      <vt:variant>
        <vt:i4>0</vt:i4>
      </vt:variant>
      <vt:variant>
        <vt:i4>5</vt:i4>
      </vt:variant>
      <vt:variant>
        <vt:lpwstr>http://www.expressbath.co.uk/</vt:lpwstr>
      </vt:variant>
      <vt:variant>
        <vt:lpwstr/>
      </vt:variant>
      <vt:variant>
        <vt:i4>2228347</vt:i4>
      </vt:variant>
      <vt:variant>
        <vt:i4>24</vt:i4>
      </vt:variant>
      <vt:variant>
        <vt:i4>0</vt:i4>
      </vt:variant>
      <vt:variant>
        <vt:i4>5</vt:i4>
      </vt:variant>
      <vt:variant>
        <vt:lpwstr>http://www.bathymca.co.uk/accommodation</vt:lpwstr>
      </vt:variant>
      <vt:variant>
        <vt:lpwstr/>
      </vt:variant>
      <vt:variant>
        <vt:i4>3932209</vt:i4>
      </vt:variant>
      <vt:variant>
        <vt:i4>21</vt:i4>
      </vt:variant>
      <vt:variant>
        <vt:i4>0</vt:i4>
      </vt:variant>
      <vt:variant>
        <vt:i4>5</vt:i4>
      </vt:variant>
      <vt:variant>
        <vt:lpwstr>http://www.travelodge.co.uk/hotels/361/Bath-Waterside-hotel</vt:lpwstr>
      </vt:variant>
      <vt:variant>
        <vt:lpwstr/>
      </vt:variant>
      <vt:variant>
        <vt:i4>3276898</vt:i4>
      </vt:variant>
      <vt:variant>
        <vt:i4>18</vt:i4>
      </vt:variant>
      <vt:variant>
        <vt:i4>0</vt:i4>
      </vt:variant>
      <vt:variant>
        <vt:i4>5</vt:i4>
      </vt:variant>
      <vt:variant>
        <vt:lpwstr>http://www.nationalexpress.com/</vt:lpwstr>
      </vt:variant>
      <vt:variant>
        <vt:lpwstr/>
      </vt:variant>
      <vt:variant>
        <vt:i4>3014756</vt:i4>
      </vt:variant>
      <vt:variant>
        <vt:i4>15</vt:i4>
      </vt:variant>
      <vt:variant>
        <vt:i4>0</vt:i4>
      </vt:variant>
      <vt:variant>
        <vt:i4>5</vt:i4>
      </vt:variant>
      <vt:variant>
        <vt:lpwstr>http://www.travelinesw.com/</vt:lpwstr>
      </vt:variant>
      <vt:variant>
        <vt:lpwstr/>
      </vt:variant>
      <vt:variant>
        <vt:i4>4128881</vt:i4>
      </vt:variant>
      <vt:variant>
        <vt:i4>12</vt:i4>
      </vt:variant>
      <vt:variant>
        <vt:i4>0</vt:i4>
      </vt:variant>
      <vt:variant>
        <vt:i4>5</vt:i4>
      </vt:variant>
      <vt:variant>
        <vt:lpwstr>http://www.nationalrail.co.uk/</vt:lpwstr>
      </vt:variant>
      <vt:variant>
        <vt:lpwstr/>
      </vt:variant>
      <vt:variant>
        <vt:i4>6422613</vt:i4>
      </vt:variant>
      <vt:variant>
        <vt:i4>9</vt:i4>
      </vt:variant>
      <vt:variant>
        <vt:i4>0</vt:i4>
      </vt:variant>
      <vt:variant>
        <vt:i4>5</vt:i4>
      </vt:variant>
      <vt:variant>
        <vt:lpwstr>mailto:jodo.grading@kendo.org.uk</vt:lpwstr>
      </vt:variant>
      <vt:variant>
        <vt:lpwstr/>
      </vt:variant>
      <vt:variant>
        <vt:i4>1179690</vt:i4>
      </vt:variant>
      <vt:variant>
        <vt:i4>6</vt:i4>
      </vt:variant>
      <vt:variant>
        <vt:i4>0</vt:i4>
      </vt:variant>
      <vt:variant>
        <vt:i4>5</vt:i4>
      </vt:variant>
      <vt:variant>
        <vt:lpwstr>mailto:iaido.grading@kendo.org.uk</vt:lpwstr>
      </vt:variant>
      <vt:variant>
        <vt:lpwstr/>
      </vt:variant>
      <vt:variant>
        <vt:i4>2883610</vt:i4>
      </vt:variant>
      <vt:variant>
        <vt:i4>3</vt:i4>
      </vt:variant>
      <vt:variant>
        <vt:i4>0</vt:i4>
      </vt:variant>
      <vt:variant>
        <vt:i4>5</vt:i4>
      </vt:variant>
      <vt:variant>
        <vt:lpwstr>http://en.wikipedia.org/wiki/Bath,_Somerset</vt:lpwstr>
      </vt:variant>
      <vt:variant>
        <vt:lpwstr/>
      </vt:variant>
      <vt:variant>
        <vt:i4>4587615</vt:i4>
      </vt:variant>
      <vt:variant>
        <vt:i4>0</vt:i4>
      </vt:variant>
      <vt:variant>
        <vt:i4>0</vt:i4>
      </vt:variant>
      <vt:variant>
        <vt:i4>5</vt:i4>
      </vt:variant>
      <vt:variant>
        <vt:lpwstr>http://www.teambath.com/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Select License</dc:creator>
  <cp:lastModifiedBy>David Parker</cp:lastModifiedBy>
  <cp:revision>2</cp:revision>
  <cp:lastPrinted>2013-04-21T18:46:00Z</cp:lastPrinted>
  <dcterms:created xsi:type="dcterms:W3CDTF">2018-05-03T12:51:00Z</dcterms:created>
  <dcterms:modified xsi:type="dcterms:W3CDTF">2018-05-03T12:51:00Z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CCAD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